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7E0E" w14:textId="77777777" w:rsidR="00463756" w:rsidRDefault="00463756" w:rsidP="00463756">
      <w:pPr>
        <w:pBdr>
          <w:bottom w:val="double" w:sz="4" w:space="1" w:color="auto"/>
        </w:pBdr>
        <w:ind w:firstLine="720"/>
        <w:rPr>
          <w:rFonts w:ascii="Avenir" w:hAnsi="Avenir" w:cs="Times New Roman"/>
          <w:sz w:val="22"/>
        </w:rPr>
      </w:pPr>
    </w:p>
    <w:p w14:paraId="5B19A777" w14:textId="77777777" w:rsidR="00463756" w:rsidRPr="00010605" w:rsidRDefault="00463756" w:rsidP="00463756">
      <w:pPr>
        <w:pBdr>
          <w:bottom w:val="double" w:sz="4" w:space="1" w:color="auto"/>
        </w:pBdr>
        <w:ind w:firstLine="720"/>
        <w:rPr>
          <w:rFonts w:ascii="Avenir Light" w:hAnsi="Avenir Light" w:cs="Times New Roman"/>
        </w:rPr>
      </w:pPr>
      <w:r w:rsidRPr="00010605">
        <w:rPr>
          <w:rFonts w:ascii="Avenir Light" w:hAnsi="Avenir Light" w:cs="Times New Roman"/>
        </w:rPr>
        <w:t xml:space="preserve">                                                 Julie Maccarin, </w:t>
      </w:r>
      <w:proofErr w:type="spellStart"/>
      <w:proofErr w:type="gramStart"/>
      <w:r w:rsidRPr="00010605">
        <w:rPr>
          <w:rFonts w:ascii="Avenir Light" w:hAnsi="Avenir Light" w:cs="Times New Roman"/>
        </w:rPr>
        <w:t>Ph.D</w:t>
      </w:r>
      <w:proofErr w:type="spellEnd"/>
      <w:proofErr w:type="gramEnd"/>
    </w:p>
    <w:p w14:paraId="023A6BE8" w14:textId="77777777" w:rsidR="00463756" w:rsidRPr="00010605" w:rsidRDefault="00463756" w:rsidP="00463756">
      <w:pPr>
        <w:pBdr>
          <w:bottom w:val="double" w:sz="4" w:space="1" w:color="auto"/>
        </w:pBdr>
        <w:ind w:firstLine="720"/>
        <w:rPr>
          <w:rFonts w:ascii="Avenir Light" w:hAnsi="Avenir Light"/>
        </w:rPr>
      </w:pPr>
      <w:r w:rsidRPr="00010605">
        <w:rPr>
          <w:rFonts w:ascii="Avenir Light" w:hAnsi="Avenir Light" w:cs="Estrangelo Edes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010605">
        <w:rPr>
          <w:rFonts w:ascii="Avenir Light" w:hAnsi="Avenir Light" w:cs="Times New Roman"/>
        </w:rPr>
        <w:t xml:space="preserve">California Psychology License 29191 </w:t>
      </w:r>
      <w:r w:rsidRPr="00010605">
        <w:rPr>
          <w:rFonts w:ascii="Avenir Light" w:hAnsi="Avenir Light"/>
        </w:rPr>
        <w:t xml:space="preserve"> </w:t>
      </w:r>
      <w:r w:rsidRPr="00010605">
        <w:rPr>
          <w:rFonts w:ascii="Avenir Light" w:hAnsi="Avenir Light" w:cs="Times New Roman"/>
        </w:rPr>
        <w:t xml:space="preserve"> NPI 1760441794   EIN </w:t>
      </w:r>
      <w:r w:rsidRPr="00010605">
        <w:rPr>
          <w:rFonts w:ascii="Avenir Light" w:hAnsi="Avenir Light" w:cs="Estrangelo Edessa"/>
        </w:rPr>
        <w:t>82-3211381</w:t>
      </w:r>
    </w:p>
    <w:p w14:paraId="164A576F" w14:textId="77777777" w:rsidR="00463756" w:rsidRPr="00010605" w:rsidRDefault="00463756" w:rsidP="00463756">
      <w:pPr>
        <w:ind w:right="180"/>
        <w:rPr>
          <w:rFonts w:ascii="Avenir Light" w:hAnsi="Avenir Light" w:cs="Times New Roman"/>
        </w:rPr>
      </w:pPr>
      <w:r w:rsidRPr="00010605">
        <w:rPr>
          <w:rFonts w:ascii="Avenir Light" w:hAnsi="Avenir Light" w:cs="Times New Roman"/>
        </w:rPr>
        <w:t xml:space="preserve">45 San Clemente Drive, Suite </w:t>
      </w:r>
      <w:r>
        <w:rPr>
          <w:rFonts w:ascii="Avenir Light" w:hAnsi="Avenir Light" w:cs="Times New Roman"/>
        </w:rPr>
        <w:t>D220</w:t>
      </w:r>
      <w:r w:rsidRPr="00010605">
        <w:rPr>
          <w:rFonts w:ascii="Avenir Light" w:hAnsi="Avenir Light" w:cs="Times New Roman"/>
        </w:rPr>
        <w:t>, Corte Madera, California 94925 (415) 785-3700</w:t>
      </w:r>
    </w:p>
    <w:p w14:paraId="3D0900FD" w14:textId="77777777" w:rsidR="00463756" w:rsidRDefault="00463756" w:rsidP="00463756">
      <w:pPr>
        <w:pStyle w:val="NormalWeb"/>
        <w:jc w:val="center"/>
        <w:rPr>
          <w:rFonts w:ascii="Avenir Light" w:hAnsi="Avenir Light"/>
        </w:rPr>
      </w:pPr>
      <w:r>
        <w:rPr>
          <w:rFonts w:ascii="Avenir Light" w:hAnsi="Avenir Light"/>
        </w:rPr>
        <w:t>Informed Consent for Telehealth</w:t>
      </w:r>
    </w:p>
    <w:p w14:paraId="1D77B537" w14:textId="77777777" w:rsidR="00463756" w:rsidRPr="00010605" w:rsidRDefault="00463756" w:rsidP="00463756">
      <w:pPr>
        <w:pStyle w:val="NormalWeb"/>
        <w:ind w:left="450"/>
        <w:rPr>
          <w:rFonts w:ascii="Avenir Light" w:hAnsi="Avenir Light"/>
        </w:rPr>
      </w:pPr>
      <w:r>
        <w:rPr>
          <w:rFonts w:ascii="Avenir Light" w:hAnsi="Avenir Light"/>
        </w:rPr>
        <w:t>In accordance with the California Board of Psychology, this informed consent indicates that you have agreed to receive therapy via telehealth.</w:t>
      </w:r>
      <w:r w:rsidRPr="00010605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 xml:space="preserve">Currently, the platform I use for telehealth is Google Meet, which is HIPAA compliant. However, there is always the possibility, when using technology, of a data breach and I am required to inform you immediately if this occurs or if there is any unauthorized dissemination of data. </w:t>
      </w:r>
    </w:p>
    <w:p w14:paraId="146FC784" w14:textId="77777777" w:rsidR="00463756" w:rsidRDefault="00463756" w:rsidP="00463756">
      <w:pPr>
        <w:pStyle w:val="NormalWeb"/>
        <w:ind w:left="450"/>
        <w:rPr>
          <w:rFonts w:ascii="Avenir Light" w:hAnsi="Avenir Light"/>
        </w:rPr>
      </w:pPr>
      <w:r>
        <w:rPr>
          <w:rFonts w:ascii="Avenir Light" w:hAnsi="Avenir Light"/>
        </w:rPr>
        <w:t>Disadvantages of telehealth include t</w:t>
      </w:r>
      <w:r w:rsidRPr="006A4AFA">
        <w:rPr>
          <w:rFonts w:ascii="Avenir Light" w:hAnsi="Avenir Light"/>
        </w:rPr>
        <w:t xml:space="preserve">he possibility of </w:t>
      </w:r>
      <w:r>
        <w:rPr>
          <w:rFonts w:ascii="Avenir Light" w:hAnsi="Avenir Light"/>
        </w:rPr>
        <w:t xml:space="preserve">delay, </w:t>
      </w:r>
      <w:r w:rsidRPr="006A4AFA">
        <w:rPr>
          <w:rFonts w:ascii="Avenir Light" w:hAnsi="Avenir Light"/>
        </w:rPr>
        <w:t xml:space="preserve">disruption and/or interruption of </w:t>
      </w:r>
      <w:r>
        <w:rPr>
          <w:rFonts w:ascii="Avenir Light" w:hAnsi="Avenir Light"/>
        </w:rPr>
        <w:t>sessions</w:t>
      </w:r>
      <w:r w:rsidRPr="006A4AFA">
        <w:rPr>
          <w:rFonts w:ascii="Avenir Light" w:hAnsi="Avenir Light"/>
        </w:rPr>
        <w:t xml:space="preserve"> due to technological failure,</w:t>
      </w:r>
      <w:r>
        <w:rPr>
          <w:rFonts w:ascii="Avenir Light" w:hAnsi="Avenir Light"/>
        </w:rPr>
        <w:t xml:space="preserve"> possible </w:t>
      </w:r>
      <w:r w:rsidRPr="006A4AFA">
        <w:rPr>
          <w:rFonts w:ascii="Avenir Light" w:hAnsi="Avenir Light"/>
        </w:rPr>
        <w:t>risks to confidentiality and security</w:t>
      </w:r>
      <w:r>
        <w:rPr>
          <w:rFonts w:ascii="Avenir Light" w:hAnsi="Avenir Light"/>
        </w:rPr>
        <w:t xml:space="preserve"> due to data breach, and for some children, difficulty attending and focusing during sessions.</w:t>
      </w:r>
    </w:p>
    <w:p w14:paraId="1F45BFD6" w14:textId="4AD2630B" w:rsidR="00463756" w:rsidRDefault="00463756" w:rsidP="00463756">
      <w:pPr>
        <w:pStyle w:val="NormalWeb"/>
        <w:ind w:left="450"/>
        <w:rPr>
          <w:rFonts w:ascii="Avenir Light" w:hAnsi="Avenir Light"/>
        </w:rPr>
      </w:pPr>
      <w:r>
        <w:rPr>
          <w:rFonts w:ascii="Avenir Light" w:hAnsi="Avenir Light"/>
        </w:rPr>
        <w:t xml:space="preserve">Also, in accordance with the requirements for confidentiality, I do not discuss clinical issues via email. </w:t>
      </w:r>
    </w:p>
    <w:p w14:paraId="51DD4703" w14:textId="042E854D" w:rsidR="00463756" w:rsidRPr="00940772" w:rsidRDefault="00463756" w:rsidP="00463756">
      <w:pPr>
        <w:pStyle w:val="NormalWeb"/>
        <w:spacing w:before="2" w:after="2"/>
        <w:ind w:left="450"/>
        <w:rPr>
          <w:rFonts w:ascii="Avenir" w:hAnsi="Avenir"/>
          <w:iCs/>
          <w:szCs w:val="22"/>
        </w:rPr>
      </w:pPr>
      <w:r w:rsidRPr="00010605">
        <w:rPr>
          <w:rFonts w:ascii="Avenir Light" w:hAnsi="Avenir Light"/>
          <w:szCs w:val="22"/>
        </w:rPr>
        <w:t xml:space="preserve">By signing below, I acknowledge that I have read all of the information in this document “Informed Consent for Telehealth” </w:t>
      </w:r>
      <w:r>
        <w:rPr>
          <w:rFonts w:ascii="Avenir Light" w:hAnsi="Avenir Light"/>
          <w:szCs w:val="22"/>
        </w:rPr>
        <w:t xml:space="preserve">and </w:t>
      </w:r>
      <w:r w:rsidRPr="00010605">
        <w:rPr>
          <w:rFonts w:ascii="Avenir Light" w:hAnsi="Avenir Light"/>
          <w:szCs w:val="22"/>
        </w:rPr>
        <w:t xml:space="preserve">I consent to </w:t>
      </w:r>
      <w:r>
        <w:rPr>
          <w:rFonts w:ascii="Avenir Light" w:hAnsi="Avenir Light"/>
          <w:szCs w:val="22"/>
        </w:rPr>
        <w:t xml:space="preserve">work with </w:t>
      </w:r>
      <w:r w:rsidRPr="00010605">
        <w:rPr>
          <w:rFonts w:ascii="Avenir Light" w:hAnsi="Avenir Light"/>
          <w:szCs w:val="22"/>
        </w:rPr>
        <w:t xml:space="preserve">Dr. Julie Maccarin </w:t>
      </w:r>
      <w:r>
        <w:rPr>
          <w:rFonts w:ascii="Avenir Light" w:hAnsi="Avenir Light"/>
          <w:szCs w:val="22"/>
        </w:rPr>
        <w:t>via telehealth.</w:t>
      </w:r>
      <w:r w:rsidRPr="00940772">
        <w:rPr>
          <w:rFonts w:ascii="Avenir" w:hAnsi="Avenir"/>
          <w:iCs/>
          <w:szCs w:val="22"/>
        </w:rPr>
        <w:t xml:space="preserve"> </w:t>
      </w:r>
    </w:p>
    <w:p w14:paraId="30FA28DD" w14:textId="77777777" w:rsidR="00463756" w:rsidRPr="00043A88" w:rsidRDefault="00463756" w:rsidP="00463756">
      <w:pPr>
        <w:pStyle w:val="NormalWeb"/>
        <w:spacing w:before="2" w:after="2"/>
        <w:rPr>
          <w:rFonts w:ascii="Avenir" w:hAnsi="Avenir"/>
          <w:sz w:val="16"/>
        </w:rPr>
      </w:pPr>
    </w:p>
    <w:p w14:paraId="07FE79E9" w14:textId="77777777" w:rsidR="00463756" w:rsidRDefault="00463756" w:rsidP="00463756">
      <w:pPr>
        <w:pStyle w:val="NormalWeb"/>
        <w:spacing w:before="2" w:after="2" w:line="360" w:lineRule="auto"/>
        <w:ind w:left="450"/>
        <w:rPr>
          <w:rFonts w:ascii="Avenir" w:hAnsi="Avenir"/>
          <w:szCs w:val="22"/>
        </w:rPr>
      </w:pPr>
      <w:r w:rsidRPr="00940772">
        <w:rPr>
          <w:rFonts w:ascii="Avenir" w:hAnsi="Avenir"/>
          <w:szCs w:val="22"/>
        </w:rPr>
        <w:t>Name (please print)</w:t>
      </w:r>
      <w:r>
        <w:rPr>
          <w:rFonts w:ascii="Avenir" w:hAnsi="Avenir"/>
          <w:szCs w:val="22"/>
        </w:rPr>
        <w:t xml:space="preserve">:      </w:t>
      </w:r>
      <w:r w:rsidRPr="00940772">
        <w:rPr>
          <w:rFonts w:ascii="Avenir" w:hAnsi="Avenir"/>
          <w:szCs w:val="22"/>
        </w:rPr>
        <w:t>_________________________________</w:t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</w:r>
      <w:r w:rsidRPr="00940772">
        <w:rPr>
          <w:rFonts w:ascii="Avenir" w:hAnsi="Avenir"/>
          <w:szCs w:val="22"/>
        </w:rPr>
        <w:softHyphen/>
        <w:t xml:space="preserve">__________________  </w:t>
      </w:r>
    </w:p>
    <w:p w14:paraId="784A7112" w14:textId="77777777" w:rsidR="00463756" w:rsidRPr="00940772" w:rsidRDefault="00463756" w:rsidP="00463756">
      <w:pPr>
        <w:pStyle w:val="NormalWeb"/>
        <w:spacing w:before="2" w:after="2" w:line="360" w:lineRule="auto"/>
        <w:ind w:left="450"/>
        <w:rPr>
          <w:rFonts w:ascii="Avenir" w:hAnsi="Avenir"/>
          <w:szCs w:val="22"/>
        </w:rPr>
      </w:pPr>
      <w:r w:rsidRPr="00940772">
        <w:rPr>
          <w:rFonts w:ascii="Avenir" w:hAnsi="Avenir"/>
          <w:szCs w:val="22"/>
        </w:rPr>
        <w:t xml:space="preserve">Signature: </w:t>
      </w:r>
      <w:r>
        <w:rPr>
          <w:rFonts w:ascii="Avenir" w:hAnsi="Avenir"/>
          <w:szCs w:val="22"/>
        </w:rPr>
        <w:t xml:space="preserve"> </w:t>
      </w:r>
      <w:r w:rsidRPr="00940772">
        <w:rPr>
          <w:rFonts w:ascii="Avenir" w:hAnsi="Avenir"/>
          <w:szCs w:val="22"/>
        </w:rPr>
        <w:t>___________________________________________________________</w:t>
      </w:r>
      <w:r>
        <w:rPr>
          <w:rFonts w:ascii="Avenir" w:hAnsi="Avenir"/>
          <w:szCs w:val="22"/>
        </w:rPr>
        <w:t xml:space="preserve">                      </w:t>
      </w:r>
    </w:p>
    <w:p w14:paraId="5AE0BB65" w14:textId="77777777" w:rsidR="00463756" w:rsidRPr="00940772" w:rsidRDefault="00463756" w:rsidP="00463756">
      <w:pPr>
        <w:pStyle w:val="NormalWeb"/>
        <w:spacing w:before="2" w:after="2" w:line="360" w:lineRule="auto"/>
        <w:ind w:left="450"/>
        <w:rPr>
          <w:rFonts w:ascii="Avenir" w:hAnsi="Avenir"/>
          <w:szCs w:val="22"/>
        </w:rPr>
      </w:pPr>
      <w:r w:rsidRPr="00940772">
        <w:rPr>
          <w:rFonts w:ascii="Avenir" w:hAnsi="Avenir"/>
          <w:szCs w:val="22"/>
        </w:rPr>
        <w:t>Date: ____________________________________</w:t>
      </w:r>
    </w:p>
    <w:p w14:paraId="7A81F545" w14:textId="77777777" w:rsidR="00463756" w:rsidRDefault="00463756" w:rsidP="00463756">
      <w:pPr>
        <w:pStyle w:val="NormalWeb"/>
        <w:ind w:left="450"/>
        <w:rPr>
          <w:rFonts w:ascii="Avenir Light" w:hAnsi="Avenir Light"/>
        </w:rPr>
      </w:pPr>
    </w:p>
    <w:p w14:paraId="66AB4144" w14:textId="77777777" w:rsidR="00463756" w:rsidRDefault="00463756" w:rsidP="00463756">
      <w:pPr>
        <w:pStyle w:val="NormalWeb"/>
        <w:ind w:left="450"/>
        <w:rPr>
          <w:rFonts w:ascii="Avenir Light" w:hAnsi="Avenir Light"/>
        </w:rPr>
      </w:pPr>
    </w:p>
    <w:p w14:paraId="52F3A871" w14:textId="77777777" w:rsidR="00463756" w:rsidRDefault="00463756" w:rsidP="00463756"/>
    <w:p w14:paraId="6891CF9D" w14:textId="77777777" w:rsidR="00E51555" w:rsidRDefault="00E51555"/>
    <w:sectPr w:rsidR="00E51555" w:rsidSect="0031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Estrangelo Edessa"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56"/>
    <w:rsid w:val="00267EF1"/>
    <w:rsid w:val="003D0EBF"/>
    <w:rsid w:val="00463756"/>
    <w:rsid w:val="00E51555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2C871"/>
  <w15:chartTrackingRefBased/>
  <w15:docId w15:val="{6F7B4195-EAF4-1C4D-AB94-F9A12757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7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Maccarin</dc:creator>
  <cp:keywords/>
  <dc:description/>
  <cp:lastModifiedBy>Julie Maccarin</cp:lastModifiedBy>
  <cp:revision>1</cp:revision>
  <dcterms:created xsi:type="dcterms:W3CDTF">2022-12-30T16:21:00Z</dcterms:created>
  <dcterms:modified xsi:type="dcterms:W3CDTF">2022-12-30T16:28:00Z</dcterms:modified>
</cp:coreProperties>
</file>